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AAB8" w14:textId="77777777" w:rsidR="001103A8" w:rsidRPr="001103A8" w:rsidRDefault="001103A8" w:rsidP="001103A8">
      <w:r w:rsidRPr="001103A8">
        <w:rPr>
          <w:b/>
          <w:bCs/>
        </w:rPr>
        <w:t>De Geschiedenis van Kunstmatige Intelligentie</w:t>
      </w:r>
    </w:p>
    <w:p w14:paraId="68B749F4" w14:textId="77777777" w:rsidR="001103A8" w:rsidRPr="001103A8" w:rsidRDefault="001103A8" w:rsidP="001103A8">
      <w:r w:rsidRPr="001103A8">
        <w:rPr>
          <w:b/>
          <w:bCs/>
        </w:rPr>
        <w:t>Inleiding</w:t>
      </w:r>
      <w:r w:rsidRPr="001103A8">
        <w:t xml:space="preserve"> Kunstmatige Intelligentie (KI), of Artificiële Intelligentie (AI), is een van de meest revolutionaire technologieën van de moderne tijd. AI verwijst naar het vermogen van computers en machines om taken uit te voeren die normaal menselijke intelligentie vereisen, zoals leren, redeneren, en problemen oplossen. Maar hoe is AI ontstaan? Dit werkstuk duikt diep in de geschiedenis van AI, van de eerste concepten tot de huidige ontwikkelingen.</w:t>
      </w:r>
    </w:p>
    <w:p w14:paraId="5A9D123F" w14:textId="77777777" w:rsidR="001103A8" w:rsidRPr="001103A8" w:rsidRDefault="001103A8" w:rsidP="001103A8">
      <w:r w:rsidRPr="001103A8">
        <w:pict w14:anchorId="25C98AE3">
          <v:rect id="_x0000_i1025" style="width:0;height:1.5pt" o:hralign="center" o:hrstd="t" o:hr="t" fillcolor="#a0a0a0" stroked="f"/>
        </w:pict>
      </w:r>
    </w:p>
    <w:p w14:paraId="56D1D759" w14:textId="41B158B8" w:rsidR="001103A8" w:rsidRPr="001103A8" w:rsidRDefault="001103A8" w:rsidP="001103A8">
      <w:r w:rsidRPr="001103A8">
        <w:rPr>
          <w:b/>
          <w:bCs/>
        </w:rPr>
        <w:t>1. De Vroege Concepten van AI</w:t>
      </w:r>
      <w:r w:rsidRPr="001103A8">
        <w:t xml:space="preserve"> De gedachte aan intelligente machines is niet nieuw. Al in de oudheid fantaseerden mensen over mechanische wezens die zelfstandig konden denken. De oude </w:t>
      </w:r>
      <w:r>
        <w:t>Gieken</w:t>
      </w:r>
      <w:r w:rsidRPr="001103A8">
        <w:t xml:space="preserve"> vertelden verhalen over </w:t>
      </w:r>
      <w:proofErr w:type="spellStart"/>
      <w:r w:rsidRPr="001103A8">
        <w:t>Talos</w:t>
      </w:r>
      <w:proofErr w:type="spellEnd"/>
      <w:r w:rsidRPr="001103A8">
        <w:t>, een bronzen reus die Kreta beschermde. In de 13e eeuw bouwde de Engelse filosoof en wetenschapper Roger Bacon een primitief model van een mechanische mens.</w:t>
      </w:r>
    </w:p>
    <w:p w14:paraId="4B3F50B7" w14:textId="77777777" w:rsidR="001103A8" w:rsidRPr="001103A8" w:rsidRDefault="001103A8" w:rsidP="001103A8">
      <w:r w:rsidRPr="001103A8">
        <w:t xml:space="preserve">In de 17e en 18e eeuw begonnen filosofen zoals Descartes en Leibniz theorieën te ontwikkelen over rationeel denken en logische redenering, wat later een fundament zou vormen voor de ontwikkeling van AI. Leibniz introduceerde het idee dat menselijke logica kon worden geformuleerd in een symbolische taal, wat een vroege inspiratie vormde voor formele logica en </w:t>
      </w:r>
      <w:proofErr w:type="spellStart"/>
      <w:r w:rsidRPr="001103A8">
        <w:t>computationele</w:t>
      </w:r>
      <w:proofErr w:type="spellEnd"/>
      <w:r w:rsidRPr="001103A8">
        <w:t xml:space="preserve"> methoden.</w:t>
      </w:r>
    </w:p>
    <w:p w14:paraId="57085F16" w14:textId="77777777" w:rsidR="001103A8" w:rsidRPr="001103A8" w:rsidRDefault="001103A8" w:rsidP="001103A8">
      <w:r w:rsidRPr="001103A8">
        <w:pict w14:anchorId="3FE1EFD2">
          <v:rect id="_x0000_i1026" style="width:0;height:1.5pt" o:hralign="center" o:hrstd="t" o:hr="t" fillcolor="#a0a0a0" stroked="f"/>
        </w:pict>
      </w:r>
    </w:p>
    <w:p w14:paraId="7734AA54" w14:textId="2567647A" w:rsidR="001103A8" w:rsidRPr="001103A8" w:rsidRDefault="001103A8" w:rsidP="001103A8">
      <w:r w:rsidRPr="001103A8">
        <w:rPr>
          <w:b/>
          <w:bCs/>
        </w:rPr>
        <w:t xml:space="preserve">2. </w:t>
      </w:r>
      <w:r>
        <w:rPr>
          <w:b/>
          <w:bCs/>
        </w:rPr>
        <w:t>d</w:t>
      </w:r>
      <w:r w:rsidRPr="001103A8">
        <w:rPr>
          <w:b/>
          <w:bCs/>
        </w:rPr>
        <w:t>e Funderingen van Moderne AI (19e en 20e Eeuw)</w:t>
      </w:r>
      <w:r w:rsidRPr="001103A8">
        <w:t xml:space="preserve"> De echte wetenschappelijke fundamenten voor AI werden gelegd in de 19e en vroege 20e eeuw. Hier zijn enkele belangrijke bijdragen:</w:t>
      </w:r>
    </w:p>
    <w:p w14:paraId="3A774277" w14:textId="0B94A245" w:rsidR="001103A8" w:rsidRPr="001103A8" w:rsidRDefault="001103A8" w:rsidP="001103A8">
      <w:pPr>
        <w:numPr>
          <w:ilvl w:val="0"/>
          <w:numId w:val="1"/>
        </w:numPr>
      </w:pPr>
      <w:r w:rsidRPr="001103A8">
        <w:rPr>
          <w:b/>
          <w:bCs/>
        </w:rPr>
        <w:t xml:space="preserve">Charles </w:t>
      </w:r>
      <w:proofErr w:type="spellStart"/>
      <w:r w:rsidRPr="001103A8">
        <w:rPr>
          <w:b/>
          <w:bCs/>
        </w:rPr>
        <w:t>Babbage</w:t>
      </w:r>
      <w:proofErr w:type="spellEnd"/>
      <w:r w:rsidRPr="001103A8">
        <w:rPr>
          <w:b/>
          <w:bCs/>
        </w:rPr>
        <w:t xml:space="preserve"> en Ada </w:t>
      </w:r>
      <w:proofErr w:type="spellStart"/>
      <w:r w:rsidRPr="001103A8">
        <w:rPr>
          <w:b/>
          <w:bCs/>
        </w:rPr>
        <w:t>Lovelace</w:t>
      </w:r>
      <w:proofErr w:type="spellEnd"/>
      <w:r w:rsidRPr="001103A8">
        <w:t xml:space="preserve"> (19e eeuw): </w:t>
      </w:r>
      <w:proofErr w:type="spellStart"/>
      <w:r w:rsidRPr="001103A8">
        <w:t>Babbage</w:t>
      </w:r>
      <w:proofErr w:type="spellEnd"/>
      <w:r w:rsidRPr="001103A8">
        <w:t xml:space="preserve"> ontwierp de "</w:t>
      </w:r>
      <w:proofErr w:type="spellStart"/>
      <w:r w:rsidRPr="001103A8">
        <w:t>Analytical</w:t>
      </w:r>
      <w:proofErr w:type="spellEnd"/>
      <w:r w:rsidRPr="001103A8">
        <w:t xml:space="preserve"> Engine", een mechanische computer, terwijl Ada </w:t>
      </w:r>
      <w:proofErr w:type="spellStart"/>
      <w:r w:rsidRPr="001103A8">
        <w:t>Lovelace</w:t>
      </w:r>
      <w:proofErr w:type="spellEnd"/>
      <w:r w:rsidRPr="001103A8">
        <w:t xml:space="preserve"> de eerste persoon was die besefte dat een machine meer kon dan rekenen, en dat het mogelijk was om programma's te schrijven</w:t>
      </w:r>
    </w:p>
    <w:p w14:paraId="0C3DA314" w14:textId="77777777" w:rsidR="001103A8" w:rsidRPr="001103A8" w:rsidRDefault="001103A8" w:rsidP="001103A8">
      <w:pPr>
        <w:numPr>
          <w:ilvl w:val="0"/>
          <w:numId w:val="1"/>
        </w:numPr>
      </w:pPr>
      <w:r w:rsidRPr="001103A8">
        <w:rPr>
          <w:b/>
          <w:bCs/>
        </w:rPr>
        <w:t>Alan Turing (1912-1954)</w:t>
      </w:r>
      <w:r w:rsidRPr="001103A8">
        <w:t xml:space="preserve">: De Britse wiskundige en computerwetenschapper Alan Turing wordt vaak beschouwd als de vader van AI. In zijn baanbrekende artikel "Computing </w:t>
      </w:r>
      <w:proofErr w:type="spellStart"/>
      <w:r w:rsidRPr="001103A8">
        <w:t>Machinery</w:t>
      </w:r>
      <w:proofErr w:type="spellEnd"/>
      <w:r w:rsidRPr="001103A8">
        <w:t xml:space="preserve"> </w:t>
      </w:r>
      <w:proofErr w:type="spellStart"/>
      <w:r w:rsidRPr="001103A8">
        <w:t>and</w:t>
      </w:r>
      <w:proofErr w:type="spellEnd"/>
      <w:r w:rsidRPr="001103A8">
        <w:t xml:space="preserve"> Intelligence" (1950) stelde hij de beroemde "Turingtest" voor, waarmee de intelligentie van een machine kan worden beoordeeld.</w:t>
      </w:r>
    </w:p>
    <w:p w14:paraId="33A5F38F" w14:textId="77777777" w:rsidR="001103A8" w:rsidRPr="001103A8" w:rsidRDefault="001103A8" w:rsidP="001103A8">
      <w:pPr>
        <w:numPr>
          <w:ilvl w:val="0"/>
          <w:numId w:val="1"/>
        </w:numPr>
      </w:pPr>
      <w:r w:rsidRPr="001103A8">
        <w:rPr>
          <w:b/>
          <w:bCs/>
        </w:rPr>
        <w:t>Claude Shannon (1916-2001)</w:t>
      </w:r>
      <w:r w:rsidRPr="001103A8">
        <w:t>: Shannon legde de basis voor digitale communicatie en informatieverwerking, wat cruciaal was voor AI.</w:t>
      </w:r>
    </w:p>
    <w:p w14:paraId="007D7EC2" w14:textId="77777777" w:rsidR="001103A8" w:rsidRPr="001103A8" w:rsidRDefault="001103A8" w:rsidP="001103A8">
      <w:r w:rsidRPr="001103A8">
        <w:pict w14:anchorId="59BA1E75">
          <v:rect id="_x0000_i1027" style="width:0;height:1.5pt" o:hralign="center" o:hrstd="t" o:hr="t" fillcolor="#a0a0a0" stroked="f"/>
        </w:pict>
      </w:r>
    </w:p>
    <w:p w14:paraId="697488BA" w14:textId="236F9ADC" w:rsidR="001103A8" w:rsidRPr="001103A8" w:rsidRDefault="001103A8" w:rsidP="001103A8">
      <w:r w:rsidRPr="001103A8">
        <w:rPr>
          <w:b/>
          <w:bCs/>
        </w:rPr>
        <w:t>3. De Geboorte van AI als Veld (1950-1970)</w:t>
      </w:r>
      <w:r w:rsidRPr="001103A8">
        <w:t xml:space="preserve"> De term "kunstmatige intelligentie" werd officieel geïntroduceerd in 1956 tijdens de </w:t>
      </w:r>
      <w:proofErr w:type="spellStart"/>
      <w:r w:rsidRPr="001103A8">
        <w:t>Dartmouth</w:t>
      </w:r>
      <w:proofErr w:type="spellEnd"/>
      <w:r w:rsidRPr="001103A8">
        <w:t xml:space="preserve">-conferentie, </w:t>
      </w:r>
      <w:proofErr w:type="spellStart"/>
      <w:r w:rsidRPr="001103A8">
        <w:t>georganiseer</w:t>
      </w:r>
      <w:r>
        <w:t>t</w:t>
      </w:r>
      <w:proofErr w:type="spellEnd"/>
      <w:r w:rsidRPr="001103A8">
        <w:t xml:space="preserve"> door John </w:t>
      </w:r>
      <w:proofErr w:type="spellStart"/>
      <w:r w:rsidRPr="001103A8">
        <w:t>McCarthy</w:t>
      </w:r>
      <w:proofErr w:type="spellEnd"/>
      <w:r w:rsidRPr="001103A8">
        <w:t xml:space="preserve">, Marvin </w:t>
      </w:r>
      <w:proofErr w:type="spellStart"/>
      <w:r w:rsidRPr="001103A8">
        <w:t>Minsky</w:t>
      </w:r>
      <w:proofErr w:type="spellEnd"/>
      <w:r w:rsidRPr="001103A8">
        <w:t>, Nathaniel Rochester en Claude Shannon. Dit markeerde het begin van AI als een wetenschappelijk onderzoeksveld.</w:t>
      </w:r>
    </w:p>
    <w:p w14:paraId="36AE46E0" w14:textId="77777777" w:rsidR="001103A8" w:rsidRPr="001103A8" w:rsidRDefault="001103A8" w:rsidP="001103A8">
      <w:r w:rsidRPr="001103A8">
        <w:t>Gedurende deze periode werden de eerste AI-programma's ontwikkeld:</w:t>
      </w:r>
    </w:p>
    <w:p w14:paraId="56E1D59E" w14:textId="77777777" w:rsidR="001103A8" w:rsidRPr="001103A8" w:rsidRDefault="001103A8" w:rsidP="001103A8">
      <w:pPr>
        <w:numPr>
          <w:ilvl w:val="0"/>
          <w:numId w:val="2"/>
        </w:numPr>
      </w:pPr>
      <w:r w:rsidRPr="001103A8">
        <w:rPr>
          <w:b/>
          <w:bCs/>
        </w:rPr>
        <w:t>Logic Theorist (1956)</w:t>
      </w:r>
      <w:r w:rsidRPr="001103A8">
        <w:t xml:space="preserve">: Ontwikkeld door Allen </w:t>
      </w:r>
      <w:proofErr w:type="spellStart"/>
      <w:r w:rsidRPr="001103A8">
        <w:t>Newell</w:t>
      </w:r>
      <w:proofErr w:type="spellEnd"/>
      <w:r w:rsidRPr="001103A8">
        <w:t xml:space="preserve"> en Herbert Simon, was dit een van de eerste AI-programma's die wiskundige stellingen kon bewijzen.</w:t>
      </w:r>
    </w:p>
    <w:p w14:paraId="30CCEADC" w14:textId="77777777" w:rsidR="001103A8" w:rsidRPr="001103A8" w:rsidRDefault="001103A8" w:rsidP="001103A8">
      <w:pPr>
        <w:numPr>
          <w:ilvl w:val="0"/>
          <w:numId w:val="2"/>
        </w:numPr>
      </w:pPr>
      <w:r w:rsidRPr="001103A8">
        <w:rPr>
          <w:b/>
          <w:bCs/>
        </w:rPr>
        <w:lastRenderedPageBreak/>
        <w:t xml:space="preserve">General </w:t>
      </w:r>
      <w:proofErr w:type="spellStart"/>
      <w:r w:rsidRPr="001103A8">
        <w:rPr>
          <w:b/>
          <w:bCs/>
        </w:rPr>
        <w:t>Problem</w:t>
      </w:r>
      <w:proofErr w:type="spellEnd"/>
      <w:r w:rsidRPr="001103A8">
        <w:rPr>
          <w:b/>
          <w:bCs/>
        </w:rPr>
        <w:t xml:space="preserve"> </w:t>
      </w:r>
      <w:proofErr w:type="spellStart"/>
      <w:r w:rsidRPr="001103A8">
        <w:rPr>
          <w:b/>
          <w:bCs/>
        </w:rPr>
        <w:t>Solver</w:t>
      </w:r>
      <w:proofErr w:type="spellEnd"/>
      <w:r w:rsidRPr="001103A8">
        <w:rPr>
          <w:b/>
          <w:bCs/>
        </w:rPr>
        <w:t xml:space="preserve"> (1957)</w:t>
      </w:r>
      <w:r w:rsidRPr="001103A8">
        <w:t>: Een verbeterde versie van de Logic Theorist, ontworpen om algemene problemen op te lossen.</w:t>
      </w:r>
    </w:p>
    <w:p w14:paraId="405AD94E" w14:textId="77777777" w:rsidR="001103A8" w:rsidRPr="001103A8" w:rsidRDefault="001103A8" w:rsidP="001103A8">
      <w:pPr>
        <w:numPr>
          <w:ilvl w:val="0"/>
          <w:numId w:val="2"/>
        </w:numPr>
      </w:pPr>
      <w:r w:rsidRPr="001103A8">
        <w:rPr>
          <w:b/>
          <w:bCs/>
        </w:rPr>
        <w:t>ELIZA (1966)</w:t>
      </w:r>
      <w:r w:rsidRPr="001103A8">
        <w:t xml:space="preserve">: Een vroege </w:t>
      </w:r>
      <w:proofErr w:type="spellStart"/>
      <w:r w:rsidRPr="001103A8">
        <w:t>chatbot</w:t>
      </w:r>
      <w:proofErr w:type="spellEnd"/>
      <w:r w:rsidRPr="001103A8">
        <w:t xml:space="preserve"> ontwikkeld door Joseph </w:t>
      </w:r>
      <w:proofErr w:type="spellStart"/>
      <w:r w:rsidRPr="001103A8">
        <w:t>Weizenbaum</w:t>
      </w:r>
      <w:proofErr w:type="spellEnd"/>
      <w:r w:rsidRPr="001103A8">
        <w:t>, die menselijke gesprekken kon simuleren.</w:t>
      </w:r>
    </w:p>
    <w:p w14:paraId="784F67F0" w14:textId="77777777" w:rsidR="001103A8" w:rsidRPr="001103A8" w:rsidRDefault="001103A8" w:rsidP="001103A8">
      <w:r w:rsidRPr="001103A8">
        <w:t>Deze vroege AI-systemen waren gebaseerd op symbolische logica en heuristieken, maar ze hadden beperkingen, zoals een gebrek aan flexibiliteit en rekenkracht.</w:t>
      </w:r>
    </w:p>
    <w:p w14:paraId="195363E4" w14:textId="77777777" w:rsidR="001103A8" w:rsidRPr="001103A8" w:rsidRDefault="001103A8" w:rsidP="001103A8">
      <w:r w:rsidRPr="001103A8">
        <w:pict w14:anchorId="542F602B">
          <v:rect id="_x0000_i1028" style="width:0;height:1.5pt" o:hralign="center" o:hrstd="t" o:hr="t" fillcolor="#a0a0a0" stroked="f"/>
        </w:pict>
      </w:r>
    </w:p>
    <w:p w14:paraId="2F2BE57D" w14:textId="0A866CA6" w:rsidR="001103A8" w:rsidRPr="001103A8" w:rsidRDefault="001103A8" w:rsidP="001103A8">
      <w:r w:rsidRPr="001103A8">
        <w:rPr>
          <w:b/>
          <w:bCs/>
        </w:rPr>
        <w:t>4. De AI-Winters en Vooruitgang (1970-1990)</w:t>
      </w:r>
      <w:r w:rsidRPr="001103A8">
        <w:t xml:space="preserve"> In de jaren '70 en '80 kwamen AI-onderzoekers verschillende obstakels tegen. De </w:t>
      </w:r>
      <w:proofErr w:type="spellStart"/>
      <w:r w:rsidRPr="001103A8">
        <w:t>vewachtingen</w:t>
      </w:r>
      <w:proofErr w:type="spellEnd"/>
      <w:r w:rsidRPr="001103A8">
        <w:t xml:space="preserve"> waren hoog, maar de </w:t>
      </w:r>
      <w:proofErr w:type="spellStart"/>
      <w:r w:rsidRPr="001103A8">
        <w:t>techologie</w:t>
      </w:r>
      <w:proofErr w:type="spellEnd"/>
      <w:r w:rsidRPr="001103A8">
        <w:t xml:space="preserve"> kon deze niet waarmaken. Dit leidde tot de zogenaamde "AI-winter", waarin de financiering en interesse in AI sterk afnamen.</w:t>
      </w:r>
    </w:p>
    <w:p w14:paraId="420FC713" w14:textId="77777777" w:rsidR="001103A8" w:rsidRPr="001103A8" w:rsidRDefault="001103A8" w:rsidP="001103A8">
      <w:r w:rsidRPr="001103A8">
        <w:t>Toch waren er in deze periode ook belangrijke doorbraken:</w:t>
      </w:r>
    </w:p>
    <w:p w14:paraId="7254F57F" w14:textId="77777777" w:rsidR="001103A8" w:rsidRPr="001103A8" w:rsidRDefault="001103A8" w:rsidP="001103A8">
      <w:pPr>
        <w:numPr>
          <w:ilvl w:val="0"/>
          <w:numId w:val="3"/>
        </w:numPr>
      </w:pPr>
      <w:r w:rsidRPr="001103A8">
        <w:rPr>
          <w:b/>
          <w:bCs/>
        </w:rPr>
        <w:t>Expert Systemen (1970s-1980s)</w:t>
      </w:r>
      <w:r w:rsidRPr="001103A8">
        <w:t>: Programma's zoals MYCIN en DENDRAL konden medische en wetenschappelijke problemen oplossen op basis van grote kennisdatabases.</w:t>
      </w:r>
    </w:p>
    <w:p w14:paraId="405B01EC" w14:textId="77777777" w:rsidR="001103A8" w:rsidRPr="001103A8" w:rsidRDefault="001103A8" w:rsidP="001103A8">
      <w:pPr>
        <w:numPr>
          <w:ilvl w:val="0"/>
          <w:numId w:val="3"/>
        </w:numPr>
      </w:pPr>
      <w:r w:rsidRPr="001103A8">
        <w:rPr>
          <w:b/>
          <w:bCs/>
        </w:rPr>
        <w:t>Machine Learning Concepten</w:t>
      </w:r>
      <w:r w:rsidRPr="001103A8">
        <w:t>: Onderzoekers begonnen te experimenteren met neurale netwerken en statistische methoden, hoewel de technologie nog beperkt was door de rekenkracht van die tijd.</w:t>
      </w:r>
    </w:p>
    <w:p w14:paraId="7E658D14" w14:textId="77777777" w:rsidR="001103A8" w:rsidRPr="001103A8" w:rsidRDefault="001103A8" w:rsidP="001103A8">
      <w:r w:rsidRPr="001103A8">
        <w:pict w14:anchorId="38894084">
          <v:rect id="_x0000_i1029" style="width:0;height:1.5pt" o:hralign="center" o:hrstd="t" o:hr="t" fillcolor="#a0a0a0" stroked="f"/>
        </w:pict>
      </w:r>
    </w:p>
    <w:p w14:paraId="18E22A02" w14:textId="6202C4FD" w:rsidR="001103A8" w:rsidRPr="001103A8" w:rsidRDefault="001103A8" w:rsidP="001103A8">
      <w:r w:rsidRPr="001103A8">
        <w:rPr>
          <w:b/>
          <w:bCs/>
        </w:rPr>
        <w:t>5. De Heropleving van AI (1990-2000)</w:t>
      </w:r>
      <w:r w:rsidRPr="001103A8">
        <w:t xml:space="preserve"> Vanaf de jaren '90 begon AI aan een </w:t>
      </w:r>
      <w:proofErr w:type="spellStart"/>
      <w:r w:rsidRPr="001103A8">
        <w:t>heroplving</w:t>
      </w:r>
      <w:proofErr w:type="spellEnd"/>
      <w:r w:rsidRPr="001103A8">
        <w:t>, mede dankzij:</w:t>
      </w:r>
    </w:p>
    <w:p w14:paraId="37725E60" w14:textId="77777777" w:rsidR="001103A8" w:rsidRPr="001103A8" w:rsidRDefault="001103A8" w:rsidP="001103A8">
      <w:pPr>
        <w:numPr>
          <w:ilvl w:val="0"/>
          <w:numId w:val="4"/>
        </w:numPr>
      </w:pPr>
      <w:r w:rsidRPr="001103A8">
        <w:rPr>
          <w:b/>
          <w:bCs/>
        </w:rPr>
        <w:t>Toegenomen rekenkracht</w:t>
      </w:r>
      <w:r w:rsidRPr="001103A8">
        <w:t>: Computers werden krachtiger en goedkoper.</w:t>
      </w:r>
    </w:p>
    <w:p w14:paraId="399B65F0" w14:textId="77777777" w:rsidR="001103A8" w:rsidRPr="001103A8" w:rsidRDefault="001103A8" w:rsidP="001103A8">
      <w:pPr>
        <w:numPr>
          <w:ilvl w:val="0"/>
          <w:numId w:val="4"/>
        </w:numPr>
      </w:pPr>
      <w:r w:rsidRPr="001103A8">
        <w:rPr>
          <w:b/>
          <w:bCs/>
        </w:rPr>
        <w:t>Nieuw onderzoek in neurale netwerken</w:t>
      </w:r>
      <w:r w:rsidRPr="001103A8">
        <w:t xml:space="preserve">: </w:t>
      </w:r>
      <w:proofErr w:type="spellStart"/>
      <w:r w:rsidRPr="001103A8">
        <w:t>Backpropagation</w:t>
      </w:r>
      <w:proofErr w:type="spellEnd"/>
      <w:r w:rsidRPr="001103A8">
        <w:t xml:space="preserve"> en </w:t>
      </w:r>
      <w:proofErr w:type="spellStart"/>
      <w:r w:rsidRPr="001103A8">
        <w:t>deep</w:t>
      </w:r>
      <w:proofErr w:type="spellEnd"/>
      <w:r w:rsidRPr="001103A8">
        <w:t xml:space="preserve"> </w:t>
      </w:r>
      <w:proofErr w:type="spellStart"/>
      <w:r w:rsidRPr="001103A8">
        <w:t>learning</w:t>
      </w:r>
      <w:proofErr w:type="spellEnd"/>
      <w:r w:rsidRPr="001103A8">
        <w:t xml:space="preserve"> begonnen hun intrede te doen.</w:t>
      </w:r>
    </w:p>
    <w:p w14:paraId="19A27298" w14:textId="77777777" w:rsidR="001103A8" w:rsidRPr="001103A8" w:rsidRDefault="001103A8" w:rsidP="001103A8">
      <w:pPr>
        <w:numPr>
          <w:ilvl w:val="0"/>
          <w:numId w:val="4"/>
        </w:numPr>
      </w:pPr>
      <w:r w:rsidRPr="001103A8">
        <w:rPr>
          <w:b/>
          <w:bCs/>
        </w:rPr>
        <w:t>Succes van AI in praktijktoepassingen</w:t>
      </w:r>
      <w:r w:rsidRPr="001103A8">
        <w:t>: AI werd gebruikt in spraakherkenning, zoekmachines en automatisering.</w:t>
      </w:r>
    </w:p>
    <w:p w14:paraId="0812F2DC" w14:textId="77777777" w:rsidR="001103A8" w:rsidRPr="001103A8" w:rsidRDefault="001103A8" w:rsidP="001103A8">
      <w:r w:rsidRPr="001103A8">
        <w:pict w14:anchorId="047CDB34">
          <v:rect id="_x0000_i1030" style="width:0;height:1.5pt" o:hralign="center" o:hrstd="t" o:hr="t" fillcolor="#a0a0a0" stroked="f"/>
        </w:pict>
      </w:r>
    </w:p>
    <w:p w14:paraId="59FB99E4" w14:textId="77777777" w:rsidR="001103A8" w:rsidRPr="001103A8" w:rsidRDefault="001103A8" w:rsidP="001103A8">
      <w:r w:rsidRPr="001103A8">
        <w:rPr>
          <w:b/>
          <w:bCs/>
        </w:rPr>
        <w:t xml:space="preserve">6. AI in de 21e Eeuw: Big Data en </w:t>
      </w:r>
      <w:proofErr w:type="spellStart"/>
      <w:r w:rsidRPr="001103A8">
        <w:rPr>
          <w:b/>
          <w:bCs/>
        </w:rPr>
        <w:t>Deep</w:t>
      </w:r>
      <w:proofErr w:type="spellEnd"/>
      <w:r w:rsidRPr="001103A8">
        <w:rPr>
          <w:b/>
          <w:bCs/>
        </w:rPr>
        <w:t xml:space="preserve"> Learning (2000-nu)</w:t>
      </w:r>
      <w:r w:rsidRPr="001103A8">
        <w:t xml:space="preserve"> De afgelopen twee decennia hebben we een explosieve groei gezien in AI dankzij:</w:t>
      </w:r>
    </w:p>
    <w:p w14:paraId="244BB3F8" w14:textId="77777777" w:rsidR="001103A8" w:rsidRPr="001103A8" w:rsidRDefault="001103A8" w:rsidP="001103A8">
      <w:pPr>
        <w:numPr>
          <w:ilvl w:val="0"/>
          <w:numId w:val="5"/>
        </w:numPr>
      </w:pPr>
      <w:r w:rsidRPr="001103A8">
        <w:rPr>
          <w:b/>
          <w:bCs/>
        </w:rPr>
        <w:t>Big Data</w:t>
      </w:r>
      <w:r w:rsidRPr="001103A8">
        <w:t>: De beschikbaarheid van enorme datasets maakte het mogelijk om AI-modellen beter te trainen.</w:t>
      </w:r>
    </w:p>
    <w:p w14:paraId="0743F967" w14:textId="77777777" w:rsidR="001103A8" w:rsidRPr="001103A8" w:rsidRDefault="001103A8" w:rsidP="001103A8">
      <w:pPr>
        <w:numPr>
          <w:ilvl w:val="0"/>
          <w:numId w:val="5"/>
        </w:numPr>
      </w:pPr>
      <w:r w:rsidRPr="001103A8">
        <w:rPr>
          <w:b/>
          <w:bCs/>
        </w:rPr>
        <w:t>Diepe Neurale Netwerken (</w:t>
      </w:r>
      <w:proofErr w:type="spellStart"/>
      <w:r w:rsidRPr="001103A8">
        <w:rPr>
          <w:b/>
          <w:bCs/>
        </w:rPr>
        <w:t>Deep</w:t>
      </w:r>
      <w:proofErr w:type="spellEnd"/>
      <w:r w:rsidRPr="001103A8">
        <w:rPr>
          <w:b/>
          <w:bCs/>
        </w:rPr>
        <w:t xml:space="preserve"> Learning)</w:t>
      </w:r>
      <w:r w:rsidRPr="001103A8">
        <w:t xml:space="preserve">: Algoritmen zoals </w:t>
      </w:r>
      <w:proofErr w:type="spellStart"/>
      <w:r w:rsidRPr="001103A8">
        <w:t>convolutionele</w:t>
      </w:r>
      <w:proofErr w:type="spellEnd"/>
      <w:r w:rsidRPr="001103A8">
        <w:t xml:space="preserve"> neurale netwerken (</w:t>
      </w:r>
      <w:proofErr w:type="spellStart"/>
      <w:r w:rsidRPr="001103A8">
        <w:t>CNNs</w:t>
      </w:r>
      <w:proofErr w:type="spellEnd"/>
      <w:r w:rsidRPr="001103A8">
        <w:t xml:space="preserve">) en </w:t>
      </w:r>
      <w:proofErr w:type="spellStart"/>
      <w:r w:rsidRPr="001103A8">
        <w:t>recurrente</w:t>
      </w:r>
      <w:proofErr w:type="spellEnd"/>
      <w:r w:rsidRPr="001103A8">
        <w:t xml:space="preserve"> neurale netwerken (</w:t>
      </w:r>
      <w:proofErr w:type="spellStart"/>
      <w:r w:rsidRPr="001103A8">
        <w:t>RNNs</w:t>
      </w:r>
      <w:proofErr w:type="spellEnd"/>
      <w:r w:rsidRPr="001103A8">
        <w:t>) revolutioneerden beeld- en spraakherkenning.</w:t>
      </w:r>
    </w:p>
    <w:p w14:paraId="55C3A2C2" w14:textId="77777777" w:rsidR="001103A8" w:rsidRPr="001103A8" w:rsidRDefault="001103A8" w:rsidP="001103A8">
      <w:pPr>
        <w:numPr>
          <w:ilvl w:val="0"/>
          <w:numId w:val="5"/>
        </w:numPr>
      </w:pPr>
      <w:r w:rsidRPr="001103A8">
        <w:rPr>
          <w:b/>
          <w:bCs/>
        </w:rPr>
        <w:t>Praktische Toepassingen</w:t>
      </w:r>
      <w:r w:rsidRPr="001103A8">
        <w:t>: AI wordt nu gebruikt in gezichtsherkenning, autonome voertuigen, medische diagnose en meer.</w:t>
      </w:r>
    </w:p>
    <w:p w14:paraId="4D47CB1C" w14:textId="77777777" w:rsidR="001103A8" w:rsidRPr="001103A8" w:rsidRDefault="001103A8" w:rsidP="001103A8">
      <w:r w:rsidRPr="001103A8">
        <w:t xml:space="preserve">Grote bedrijven zoals Google, Facebook en Tesla investeren miljarden in AI, en technologieën zoals </w:t>
      </w:r>
      <w:proofErr w:type="spellStart"/>
      <w:r w:rsidRPr="001103A8">
        <w:t>ChatGPT</w:t>
      </w:r>
      <w:proofErr w:type="spellEnd"/>
      <w:r w:rsidRPr="001103A8">
        <w:t xml:space="preserve"> en DALL-E tonen hoe AI creatieve taken kan uitvoeren.</w:t>
      </w:r>
    </w:p>
    <w:p w14:paraId="5647DAD2" w14:textId="77777777" w:rsidR="001103A8" w:rsidRPr="001103A8" w:rsidRDefault="001103A8" w:rsidP="001103A8">
      <w:r w:rsidRPr="001103A8">
        <w:lastRenderedPageBreak/>
        <w:pict w14:anchorId="44F205CC">
          <v:rect id="_x0000_i1031" style="width:0;height:1.5pt" o:hralign="center" o:hrstd="t" o:hr="t" fillcolor="#a0a0a0" stroked="f"/>
        </w:pict>
      </w:r>
    </w:p>
    <w:p w14:paraId="1DA2887A" w14:textId="77777777" w:rsidR="001103A8" w:rsidRPr="001103A8" w:rsidRDefault="001103A8" w:rsidP="001103A8">
      <w:r w:rsidRPr="001103A8">
        <w:rPr>
          <w:b/>
          <w:bCs/>
        </w:rPr>
        <w:t>Conclusie</w:t>
      </w:r>
      <w:r w:rsidRPr="001103A8">
        <w:t xml:space="preserve"> De geschiedenis van AI is een verhaal van visie, doorzettingsvermogen en doorbraken. Wat ooit sciencefiction was, is nu realiteit. AI blijft zich ontwikkelen en heeft een enorme impact op de samenleving. De toekomst zal bepalen hoe we deze krachtige technologie het beste kunnen benutten.</w:t>
      </w:r>
    </w:p>
    <w:p w14:paraId="7F5A7028" w14:textId="77777777" w:rsidR="001103A8" w:rsidRPr="001103A8" w:rsidRDefault="001103A8" w:rsidP="001103A8">
      <w:r w:rsidRPr="001103A8">
        <w:pict w14:anchorId="13D54DE3">
          <v:rect id="_x0000_i1032" style="width:0;height:1.5pt" o:hralign="center" o:hrstd="t" o:hr="t" fillcolor="#a0a0a0" stroked="f"/>
        </w:pict>
      </w:r>
    </w:p>
    <w:p w14:paraId="4B8DA571" w14:textId="77777777" w:rsidR="001103A8" w:rsidRPr="001103A8" w:rsidRDefault="001103A8" w:rsidP="001103A8">
      <w:r w:rsidRPr="001103A8">
        <w:rPr>
          <w:b/>
          <w:bCs/>
        </w:rPr>
        <w:t>Bronnen</w:t>
      </w:r>
    </w:p>
    <w:p w14:paraId="1410C415" w14:textId="77777777" w:rsidR="001103A8" w:rsidRPr="001103A8" w:rsidRDefault="001103A8" w:rsidP="001103A8">
      <w:pPr>
        <w:numPr>
          <w:ilvl w:val="0"/>
          <w:numId w:val="6"/>
        </w:numPr>
        <w:rPr>
          <w:lang w:val="en-GB"/>
        </w:rPr>
      </w:pPr>
      <w:r w:rsidRPr="001103A8">
        <w:rPr>
          <w:lang w:val="en-GB"/>
        </w:rPr>
        <w:t>Turing, A. M. (1950). "Computing Machinery and Intelligence."</w:t>
      </w:r>
    </w:p>
    <w:p w14:paraId="40F96095" w14:textId="77777777" w:rsidR="00B97555" w:rsidRDefault="00B97555"/>
    <w:sectPr w:rsidR="00B97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495"/>
    <w:multiLevelType w:val="multilevel"/>
    <w:tmpl w:val="52F6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80A48"/>
    <w:multiLevelType w:val="multilevel"/>
    <w:tmpl w:val="1C3C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D259F"/>
    <w:multiLevelType w:val="multilevel"/>
    <w:tmpl w:val="F776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35D5C"/>
    <w:multiLevelType w:val="multilevel"/>
    <w:tmpl w:val="AF5A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A01DF"/>
    <w:multiLevelType w:val="multilevel"/>
    <w:tmpl w:val="E92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E094A"/>
    <w:multiLevelType w:val="multilevel"/>
    <w:tmpl w:val="3466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7202715">
    <w:abstractNumId w:val="0"/>
  </w:num>
  <w:num w:numId="2" w16cid:durableId="1166632944">
    <w:abstractNumId w:val="4"/>
  </w:num>
  <w:num w:numId="3" w16cid:durableId="1754273928">
    <w:abstractNumId w:val="1"/>
  </w:num>
  <w:num w:numId="4" w16cid:durableId="1717588113">
    <w:abstractNumId w:val="3"/>
  </w:num>
  <w:num w:numId="5" w16cid:durableId="1843737053">
    <w:abstractNumId w:val="5"/>
  </w:num>
  <w:num w:numId="6" w16cid:durableId="1826821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8F"/>
    <w:rsid w:val="00004C10"/>
    <w:rsid w:val="001103A8"/>
    <w:rsid w:val="00350619"/>
    <w:rsid w:val="00B97555"/>
    <w:rsid w:val="00FA6F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7E23"/>
  <w15:chartTrackingRefBased/>
  <w15:docId w15:val="{E18DF836-7C01-4E78-AC59-E2FBB2DC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6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6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6F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6F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6F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6F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6F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6F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6F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F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6F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6F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6F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6F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6F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6F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6F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6F8F"/>
    <w:rPr>
      <w:rFonts w:eastAsiaTheme="majorEastAsia" w:cstheme="majorBidi"/>
      <w:color w:val="272727" w:themeColor="text1" w:themeTint="D8"/>
    </w:rPr>
  </w:style>
  <w:style w:type="paragraph" w:styleId="Titel">
    <w:name w:val="Title"/>
    <w:basedOn w:val="Standaard"/>
    <w:next w:val="Standaard"/>
    <w:link w:val="TitelChar"/>
    <w:uiPriority w:val="10"/>
    <w:qFormat/>
    <w:rsid w:val="00FA6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6F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6F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6F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6F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6F8F"/>
    <w:rPr>
      <w:i/>
      <w:iCs/>
      <w:color w:val="404040" w:themeColor="text1" w:themeTint="BF"/>
    </w:rPr>
  </w:style>
  <w:style w:type="paragraph" w:styleId="Lijstalinea">
    <w:name w:val="List Paragraph"/>
    <w:basedOn w:val="Standaard"/>
    <w:uiPriority w:val="34"/>
    <w:qFormat/>
    <w:rsid w:val="00FA6F8F"/>
    <w:pPr>
      <w:ind w:left="720"/>
      <w:contextualSpacing/>
    </w:pPr>
  </w:style>
  <w:style w:type="character" w:styleId="Intensievebenadrukking">
    <w:name w:val="Intense Emphasis"/>
    <w:basedOn w:val="Standaardalinea-lettertype"/>
    <w:uiPriority w:val="21"/>
    <w:qFormat/>
    <w:rsid w:val="00FA6F8F"/>
    <w:rPr>
      <w:i/>
      <w:iCs/>
      <w:color w:val="0F4761" w:themeColor="accent1" w:themeShade="BF"/>
    </w:rPr>
  </w:style>
  <w:style w:type="paragraph" w:styleId="Duidelijkcitaat">
    <w:name w:val="Intense Quote"/>
    <w:basedOn w:val="Standaard"/>
    <w:next w:val="Standaard"/>
    <w:link w:val="DuidelijkcitaatChar"/>
    <w:uiPriority w:val="30"/>
    <w:qFormat/>
    <w:rsid w:val="00FA6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6F8F"/>
    <w:rPr>
      <w:i/>
      <w:iCs/>
      <w:color w:val="0F4761" w:themeColor="accent1" w:themeShade="BF"/>
    </w:rPr>
  </w:style>
  <w:style w:type="character" w:styleId="Intensieveverwijzing">
    <w:name w:val="Intense Reference"/>
    <w:basedOn w:val="Standaardalinea-lettertype"/>
    <w:uiPriority w:val="32"/>
    <w:qFormat/>
    <w:rsid w:val="00FA6F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847493">
      <w:bodyDiv w:val="1"/>
      <w:marLeft w:val="0"/>
      <w:marRight w:val="0"/>
      <w:marTop w:val="0"/>
      <w:marBottom w:val="0"/>
      <w:divBdr>
        <w:top w:val="none" w:sz="0" w:space="0" w:color="auto"/>
        <w:left w:val="none" w:sz="0" w:space="0" w:color="auto"/>
        <w:bottom w:val="none" w:sz="0" w:space="0" w:color="auto"/>
        <w:right w:val="none" w:sz="0" w:space="0" w:color="auto"/>
      </w:divBdr>
      <w:divsChild>
        <w:div w:id="1758790815">
          <w:marLeft w:val="0"/>
          <w:marRight w:val="0"/>
          <w:marTop w:val="0"/>
          <w:marBottom w:val="0"/>
          <w:divBdr>
            <w:top w:val="none" w:sz="0" w:space="0" w:color="auto"/>
            <w:left w:val="none" w:sz="0" w:space="0" w:color="auto"/>
            <w:bottom w:val="none" w:sz="0" w:space="0" w:color="auto"/>
            <w:right w:val="none" w:sz="0" w:space="0" w:color="auto"/>
          </w:divBdr>
        </w:div>
        <w:div w:id="1349209871">
          <w:marLeft w:val="0"/>
          <w:marRight w:val="0"/>
          <w:marTop w:val="0"/>
          <w:marBottom w:val="0"/>
          <w:divBdr>
            <w:top w:val="none" w:sz="0" w:space="0" w:color="auto"/>
            <w:left w:val="none" w:sz="0" w:space="0" w:color="auto"/>
            <w:bottom w:val="none" w:sz="0" w:space="0" w:color="auto"/>
            <w:right w:val="none" w:sz="0" w:space="0" w:color="auto"/>
          </w:divBdr>
        </w:div>
        <w:div w:id="1833373956">
          <w:marLeft w:val="0"/>
          <w:marRight w:val="0"/>
          <w:marTop w:val="0"/>
          <w:marBottom w:val="0"/>
          <w:divBdr>
            <w:top w:val="none" w:sz="0" w:space="0" w:color="auto"/>
            <w:left w:val="none" w:sz="0" w:space="0" w:color="auto"/>
            <w:bottom w:val="none" w:sz="0" w:space="0" w:color="auto"/>
            <w:right w:val="none" w:sz="0" w:space="0" w:color="auto"/>
          </w:divBdr>
        </w:div>
        <w:div w:id="1002508506">
          <w:marLeft w:val="0"/>
          <w:marRight w:val="0"/>
          <w:marTop w:val="0"/>
          <w:marBottom w:val="0"/>
          <w:divBdr>
            <w:top w:val="none" w:sz="0" w:space="0" w:color="auto"/>
            <w:left w:val="none" w:sz="0" w:space="0" w:color="auto"/>
            <w:bottom w:val="none" w:sz="0" w:space="0" w:color="auto"/>
            <w:right w:val="none" w:sz="0" w:space="0" w:color="auto"/>
          </w:divBdr>
        </w:div>
        <w:div w:id="1642613997">
          <w:marLeft w:val="0"/>
          <w:marRight w:val="0"/>
          <w:marTop w:val="0"/>
          <w:marBottom w:val="0"/>
          <w:divBdr>
            <w:top w:val="none" w:sz="0" w:space="0" w:color="auto"/>
            <w:left w:val="none" w:sz="0" w:space="0" w:color="auto"/>
            <w:bottom w:val="none" w:sz="0" w:space="0" w:color="auto"/>
            <w:right w:val="none" w:sz="0" w:space="0" w:color="auto"/>
          </w:divBdr>
        </w:div>
        <w:div w:id="382869084">
          <w:marLeft w:val="0"/>
          <w:marRight w:val="0"/>
          <w:marTop w:val="0"/>
          <w:marBottom w:val="0"/>
          <w:divBdr>
            <w:top w:val="none" w:sz="0" w:space="0" w:color="auto"/>
            <w:left w:val="none" w:sz="0" w:space="0" w:color="auto"/>
            <w:bottom w:val="none" w:sz="0" w:space="0" w:color="auto"/>
            <w:right w:val="none" w:sz="0" w:space="0" w:color="auto"/>
          </w:divBdr>
        </w:div>
        <w:div w:id="510144069">
          <w:marLeft w:val="0"/>
          <w:marRight w:val="0"/>
          <w:marTop w:val="0"/>
          <w:marBottom w:val="0"/>
          <w:divBdr>
            <w:top w:val="none" w:sz="0" w:space="0" w:color="auto"/>
            <w:left w:val="none" w:sz="0" w:space="0" w:color="auto"/>
            <w:bottom w:val="none" w:sz="0" w:space="0" w:color="auto"/>
            <w:right w:val="none" w:sz="0" w:space="0" w:color="auto"/>
          </w:divBdr>
        </w:div>
        <w:div w:id="65714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4407</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Brebels</dc:creator>
  <cp:keywords/>
  <dc:description/>
  <cp:lastModifiedBy>Frans Brebels</cp:lastModifiedBy>
  <cp:revision>2</cp:revision>
  <dcterms:created xsi:type="dcterms:W3CDTF">2025-02-17T12:10:00Z</dcterms:created>
  <dcterms:modified xsi:type="dcterms:W3CDTF">2025-02-17T12:13:00Z</dcterms:modified>
</cp:coreProperties>
</file>